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817E99" w14:textId="77777777" w:rsidR="00171F4E" w:rsidRDefault="00171F4E" w:rsidP="00171F4E"/>
    <w:tbl>
      <w:tblPr>
        <w:tblStyle w:val="Tablaconcuadrcula"/>
        <w:tblW w:w="9493" w:type="dxa"/>
        <w:tblLook w:val="04A0" w:firstRow="1" w:lastRow="0" w:firstColumn="1" w:lastColumn="0" w:noHBand="0" w:noVBand="1"/>
      </w:tblPr>
      <w:tblGrid>
        <w:gridCol w:w="1555"/>
        <w:gridCol w:w="7938"/>
      </w:tblGrid>
      <w:tr w:rsidR="00171F4E" w14:paraId="24A2A5F0" w14:textId="77777777" w:rsidTr="00437005">
        <w:tc>
          <w:tcPr>
            <w:tcW w:w="1555" w:type="dxa"/>
          </w:tcPr>
          <w:p w14:paraId="5BE27871" w14:textId="50EDC96C" w:rsidR="00171F4E" w:rsidRDefault="00171F4E" w:rsidP="00437005">
            <w:r w:rsidRPr="00127EE6">
              <w:rPr>
                <w:b/>
                <w:bCs/>
              </w:rPr>
              <w:t>GUION RADIAL MUJERES AL AIRE</w:t>
            </w:r>
            <w:r w:rsidRPr="00127EE6">
              <w:t xml:space="preserve"> lunes </w:t>
            </w:r>
            <w:r>
              <w:t>1</w:t>
            </w:r>
            <w:r>
              <w:t xml:space="preserve"> de </w:t>
            </w:r>
            <w:r>
              <w:t>diciembre</w:t>
            </w:r>
          </w:p>
        </w:tc>
        <w:tc>
          <w:tcPr>
            <w:tcW w:w="7938" w:type="dxa"/>
          </w:tcPr>
          <w:p w14:paraId="1A335E1F" w14:textId="77777777" w:rsidR="00171F4E" w:rsidRPr="0052462D" w:rsidRDefault="00171F4E" w:rsidP="00437005">
            <w:r w:rsidRPr="0052462D">
              <w:rPr>
                <w:b/>
                <w:bCs/>
              </w:rPr>
              <w:t>Tema</w:t>
            </w:r>
            <w:r w:rsidRPr="0052462D">
              <w:t xml:space="preserve"> </w:t>
            </w:r>
          </w:p>
          <w:p w14:paraId="3FAE8149" w14:textId="0F8E84CC" w:rsidR="00171F4E" w:rsidRPr="0052462D" w:rsidRDefault="00FD0E88" w:rsidP="00437005">
            <w:pPr>
              <w:jc w:val="both"/>
            </w:pPr>
            <w:r w:rsidRPr="00FD0E88">
              <w:t>MUJERES, EMPRENDIMIENTO Y PROPÓSITO</w:t>
            </w:r>
          </w:p>
        </w:tc>
      </w:tr>
      <w:tr w:rsidR="00171F4E" w:rsidRPr="00171F4E" w14:paraId="3604F8CC" w14:textId="77777777" w:rsidTr="00437005">
        <w:tc>
          <w:tcPr>
            <w:tcW w:w="1555" w:type="dxa"/>
          </w:tcPr>
          <w:p w14:paraId="0EC4A88E" w14:textId="77777777" w:rsidR="00171F4E" w:rsidRPr="00171F4E" w:rsidRDefault="00171F4E" w:rsidP="00437005">
            <w:pPr>
              <w:rPr>
                <w:b/>
                <w:bCs/>
              </w:rPr>
            </w:pPr>
            <w:r w:rsidRPr="00171F4E">
              <w:rPr>
                <w:b/>
                <w:bCs/>
              </w:rPr>
              <w:t>SECCIÓN 1</w:t>
            </w:r>
          </w:p>
        </w:tc>
        <w:tc>
          <w:tcPr>
            <w:tcW w:w="7938" w:type="dxa"/>
          </w:tcPr>
          <w:p w14:paraId="29830430" w14:textId="77777777" w:rsidR="00171F4E" w:rsidRPr="00171F4E" w:rsidRDefault="00171F4E" w:rsidP="00437005">
            <w:pPr>
              <w:spacing w:after="160" w:line="278" w:lineRule="auto"/>
              <w:rPr>
                <w:b/>
                <w:bCs/>
              </w:rPr>
            </w:pPr>
            <w:r w:rsidRPr="00171F4E">
              <w:rPr>
                <w:b/>
                <w:bCs/>
              </w:rPr>
              <w:t>INTRO DE MUJERES AL AIRE</w:t>
            </w:r>
          </w:p>
          <w:p w14:paraId="22446C8C" w14:textId="77777777" w:rsidR="00171F4E" w:rsidRPr="00171F4E" w:rsidRDefault="00171F4E" w:rsidP="00437005">
            <w:pPr>
              <w:spacing w:after="160" w:line="278" w:lineRule="auto"/>
              <w:rPr>
                <w:b/>
                <w:bCs/>
              </w:rPr>
            </w:pPr>
            <w:r w:rsidRPr="00171F4E">
              <w:rPr>
                <w:b/>
                <w:bCs/>
                <w:color w:val="C00000"/>
              </w:rPr>
              <w:t>PULSO FEMENINO</w:t>
            </w:r>
          </w:p>
        </w:tc>
      </w:tr>
      <w:tr w:rsidR="00171F4E" w:rsidRPr="00171F4E" w14:paraId="2DE6864D" w14:textId="77777777" w:rsidTr="00437005">
        <w:tc>
          <w:tcPr>
            <w:tcW w:w="1555" w:type="dxa"/>
          </w:tcPr>
          <w:p w14:paraId="77C97DF3" w14:textId="77777777" w:rsidR="00171F4E" w:rsidRPr="00171F4E" w:rsidRDefault="00171F4E" w:rsidP="00437005"/>
        </w:tc>
        <w:tc>
          <w:tcPr>
            <w:tcW w:w="7938" w:type="dxa"/>
          </w:tcPr>
          <w:p w14:paraId="64C37690" w14:textId="15767535" w:rsidR="00171F4E" w:rsidRPr="00171F4E" w:rsidRDefault="00171F4E" w:rsidP="00437005">
            <w:pPr>
              <w:jc w:val="both"/>
            </w:pPr>
            <w:r w:rsidRPr="00171F4E">
              <w:t>¡Hola, hola! Aquí estoy, soy Mayu, y como siempre, les traigo cultura, inspiración y buena vibra al aire. Porque la cultura no se cuenta… se vive y se siente en el corazón</w:t>
            </w:r>
          </w:p>
          <w:p w14:paraId="39A856DE" w14:textId="77777777" w:rsidR="00171F4E" w:rsidRPr="00171F4E" w:rsidRDefault="00171F4E" w:rsidP="00437005">
            <w:pPr>
              <w:jc w:val="both"/>
              <w:rPr>
                <w:rFonts w:ascii="Segoe UI Emoji" w:hAnsi="Segoe UI Emoji" w:cs="Segoe UI Emoji"/>
                <w:b/>
                <w:bCs/>
              </w:rPr>
            </w:pPr>
          </w:p>
          <w:p w14:paraId="0A19535A" w14:textId="6E7C6D35" w:rsidR="00171F4E" w:rsidRPr="00171F4E" w:rsidRDefault="00171F4E" w:rsidP="00437005">
            <w:pPr>
              <w:jc w:val="both"/>
            </w:pPr>
            <w:r w:rsidRPr="00171F4E">
              <w:t xml:space="preserve">Hoy hablaremos de MUJERES, EMPRENDIMIENTO, EMPRESAS, </w:t>
            </w:r>
            <w:r>
              <w:t>MODA, CINE Y DISCAPACIDAD</w:t>
            </w:r>
          </w:p>
          <w:p w14:paraId="089F48DD" w14:textId="77777777" w:rsidR="00171F4E" w:rsidRPr="00171F4E" w:rsidRDefault="00171F4E" w:rsidP="00437005">
            <w:pPr>
              <w:jc w:val="both"/>
            </w:pPr>
          </w:p>
          <w:p w14:paraId="4335CC5B" w14:textId="7AE47098" w:rsidR="00171F4E" w:rsidRPr="00171F4E" w:rsidRDefault="00171F4E" w:rsidP="00171F4E">
            <w:pPr>
              <w:jc w:val="both"/>
            </w:pPr>
            <w:r w:rsidRPr="00171F4E">
              <w:t xml:space="preserve">Nos acompañan esta noche  </w:t>
            </w:r>
          </w:p>
          <w:p w14:paraId="01ED8E0A" w14:textId="79EC4B52" w:rsidR="00171F4E" w:rsidRPr="00171F4E" w:rsidRDefault="00171F4E" w:rsidP="00171F4E">
            <w:pPr>
              <w:pStyle w:val="Prrafodelista"/>
              <w:numPr>
                <w:ilvl w:val="0"/>
                <w:numId w:val="1"/>
              </w:numPr>
              <w:jc w:val="both"/>
            </w:pPr>
            <w:r w:rsidRPr="00171F4E">
              <w:t>LINA MURCIA</w:t>
            </w:r>
          </w:p>
          <w:p w14:paraId="5C39C392" w14:textId="503A8B9D" w:rsidR="00171F4E" w:rsidRPr="00171F4E" w:rsidRDefault="00171F4E" w:rsidP="00171F4E">
            <w:pPr>
              <w:pStyle w:val="Prrafodelista"/>
              <w:numPr>
                <w:ilvl w:val="0"/>
                <w:numId w:val="1"/>
              </w:numPr>
              <w:jc w:val="both"/>
            </w:pPr>
            <w:r w:rsidRPr="00171F4E">
              <w:t>CAMILA IDROVO</w:t>
            </w:r>
          </w:p>
          <w:p w14:paraId="4C23E48D" w14:textId="53FFCB29" w:rsidR="00171F4E" w:rsidRPr="00171F4E" w:rsidRDefault="00171F4E" w:rsidP="00171F4E">
            <w:pPr>
              <w:pStyle w:val="Prrafodelista"/>
              <w:numPr>
                <w:ilvl w:val="0"/>
                <w:numId w:val="1"/>
              </w:numPr>
              <w:jc w:val="both"/>
            </w:pPr>
            <w:r w:rsidRPr="00171F4E">
              <w:t>INGRID NATALIA</w:t>
            </w:r>
            <w:r>
              <w:t xml:space="preserve"> SANTOS</w:t>
            </w:r>
          </w:p>
          <w:p w14:paraId="33DDEF02" w14:textId="77777777" w:rsidR="00171F4E" w:rsidRPr="00171F4E" w:rsidRDefault="00171F4E" w:rsidP="00171F4E">
            <w:pPr>
              <w:jc w:val="both"/>
            </w:pPr>
          </w:p>
          <w:p w14:paraId="2F10ADC1" w14:textId="77777777" w:rsidR="00171F4E" w:rsidRPr="00171F4E" w:rsidRDefault="00171F4E" w:rsidP="00437005">
            <w:r w:rsidRPr="00171F4E">
              <w:rPr>
                <w:b/>
                <w:bCs/>
                <w:i/>
                <w:iCs/>
              </w:rPr>
              <w:t>Mujeres al Aire</w:t>
            </w:r>
            <w:r w:rsidRPr="00171F4E">
              <w:rPr>
                <w:b/>
                <w:bCs/>
              </w:rPr>
              <w:t xml:space="preserve"> está en sintonía. Ya volvemos con más voces y más historias</w:t>
            </w:r>
          </w:p>
        </w:tc>
      </w:tr>
      <w:tr w:rsidR="00171F4E" w:rsidRPr="00171F4E" w14:paraId="175B7781" w14:textId="77777777" w:rsidTr="00437005">
        <w:tc>
          <w:tcPr>
            <w:tcW w:w="1555" w:type="dxa"/>
            <w:shd w:val="clear" w:color="auto" w:fill="F2CEED" w:themeFill="accent5" w:themeFillTint="33"/>
          </w:tcPr>
          <w:p w14:paraId="7FBB12DB" w14:textId="77777777" w:rsidR="00171F4E" w:rsidRPr="00171F4E" w:rsidRDefault="00171F4E" w:rsidP="00437005">
            <w:pPr>
              <w:spacing w:after="160" w:line="278" w:lineRule="auto"/>
              <w:jc w:val="center"/>
              <w:rPr>
                <w:b/>
                <w:bCs/>
              </w:rPr>
            </w:pPr>
            <w:r w:rsidRPr="00171F4E">
              <w:rPr>
                <w:b/>
                <w:bCs/>
              </w:rPr>
              <w:t>Canción de apertura</w:t>
            </w:r>
          </w:p>
        </w:tc>
        <w:tc>
          <w:tcPr>
            <w:tcW w:w="7938" w:type="dxa"/>
            <w:shd w:val="clear" w:color="auto" w:fill="F2CEED" w:themeFill="accent5" w:themeFillTint="33"/>
          </w:tcPr>
          <w:p w14:paraId="46CF686C" w14:textId="77777777" w:rsidR="00171F4E" w:rsidRPr="00171F4E" w:rsidRDefault="00171F4E" w:rsidP="00437005">
            <w:pPr>
              <w:jc w:val="both"/>
            </w:pPr>
          </w:p>
          <w:p w14:paraId="1DE5E3A8" w14:textId="77777777" w:rsidR="00171F4E" w:rsidRPr="00171F4E" w:rsidRDefault="00171F4E" w:rsidP="00437005">
            <w:pPr>
              <w:jc w:val="both"/>
            </w:pPr>
            <w:r w:rsidRPr="00171F4E">
              <w:t>La colombiana de Juliana Velásquez</w:t>
            </w:r>
          </w:p>
        </w:tc>
      </w:tr>
      <w:tr w:rsidR="00171F4E" w:rsidRPr="00171F4E" w14:paraId="5FC347B8" w14:textId="77777777" w:rsidTr="00437005">
        <w:tc>
          <w:tcPr>
            <w:tcW w:w="1555" w:type="dxa"/>
          </w:tcPr>
          <w:p w14:paraId="2B0450AE" w14:textId="77777777" w:rsidR="00171F4E" w:rsidRPr="00171F4E" w:rsidRDefault="00171F4E" w:rsidP="00437005">
            <w:pPr>
              <w:rPr>
                <w:b/>
                <w:bCs/>
              </w:rPr>
            </w:pPr>
            <w:r w:rsidRPr="00171F4E">
              <w:rPr>
                <w:b/>
                <w:bCs/>
              </w:rPr>
              <w:t>SECCIÓN 2</w:t>
            </w:r>
          </w:p>
        </w:tc>
        <w:tc>
          <w:tcPr>
            <w:tcW w:w="7938" w:type="dxa"/>
          </w:tcPr>
          <w:p w14:paraId="5F97DB41" w14:textId="77777777" w:rsidR="00171F4E" w:rsidRPr="00171F4E" w:rsidRDefault="00171F4E" w:rsidP="00437005">
            <w:pPr>
              <w:rPr>
                <w:b/>
                <w:bCs/>
              </w:rPr>
            </w:pPr>
            <w:r w:rsidRPr="00171F4E">
              <w:rPr>
                <w:b/>
                <w:bCs/>
                <w:color w:val="EE0000"/>
              </w:rPr>
              <w:t>El DIVÁN DE LAS MUJERES</w:t>
            </w:r>
          </w:p>
        </w:tc>
      </w:tr>
      <w:tr w:rsidR="00171F4E" w:rsidRPr="00171F4E" w14:paraId="40B8E83C" w14:textId="77777777" w:rsidTr="00437005">
        <w:tc>
          <w:tcPr>
            <w:tcW w:w="1555" w:type="dxa"/>
          </w:tcPr>
          <w:p w14:paraId="61A34864" w14:textId="77777777" w:rsidR="00171F4E" w:rsidRPr="00171F4E" w:rsidRDefault="00171F4E" w:rsidP="00437005"/>
        </w:tc>
        <w:tc>
          <w:tcPr>
            <w:tcW w:w="7938" w:type="dxa"/>
          </w:tcPr>
          <w:p w14:paraId="50297CBC" w14:textId="48765D88" w:rsidR="003151EB" w:rsidRPr="003151EB" w:rsidRDefault="003151EB" w:rsidP="003151EB">
            <w:pPr>
              <w:jc w:val="both"/>
              <w:rPr>
                <w:rFonts w:ascii="Segoe UI Emoji" w:hAnsi="Segoe UI Emoji" w:cs="Segoe UI Emoji"/>
              </w:rPr>
            </w:pPr>
            <w:r w:rsidRPr="003151EB">
              <w:rPr>
                <w:rFonts w:ascii="Segoe UI Emoji" w:hAnsi="Segoe UI Emoji" w:cs="Segoe UI Emoji"/>
              </w:rPr>
              <w:t>¿En qué momento de su vida decidieron emprender y qué las impulsó a dar ese primer paso?</w:t>
            </w:r>
          </w:p>
          <w:p w14:paraId="62A31ECC" w14:textId="75A4A5B7" w:rsidR="003151EB" w:rsidRPr="003151EB" w:rsidRDefault="003151EB" w:rsidP="003151EB">
            <w:pPr>
              <w:jc w:val="both"/>
              <w:rPr>
                <w:rFonts w:ascii="Segoe UI Emoji" w:hAnsi="Segoe UI Emoji" w:cs="Segoe UI Emoji"/>
              </w:rPr>
            </w:pPr>
            <w:r w:rsidRPr="003151EB">
              <w:rPr>
                <w:rFonts w:ascii="Segoe UI Emoji" w:hAnsi="Segoe UI Emoji" w:cs="Segoe UI Emoji"/>
              </w:rPr>
              <w:t xml:space="preserve">¿Cuál ha sido el mayor reto que han enfrentado como mujeres </w:t>
            </w:r>
            <w:proofErr w:type="spellStart"/>
            <w:r w:rsidRPr="003151EB">
              <w:rPr>
                <w:rFonts w:ascii="Segoe UI Emoji" w:hAnsi="Segoe UI Emoji" w:cs="Segoe UI Emoji"/>
              </w:rPr>
              <w:t>empias</w:t>
            </w:r>
            <w:proofErr w:type="spellEnd"/>
            <w:r w:rsidRPr="003151EB">
              <w:rPr>
                <w:rFonts w:ascii="Segoe UI Emoji" w:hAnsi="Segoe UI Emoji" w:cs="Segoe UI Emoji"/>
              </w:rPr>
              <w:t xml:space="preserve"> y cómo lograron superarlo?</w:t>
            </w:r>
          </w:p>
          <w:p w14:paraId="26E16488" w14:textId="0C989182" w:rsidR="003151EB" w:rsidRPr="003151EB" w:rsidRDefault="003151EB" w:rsidP="003151EB">
            <w:pPr>
              <w:jc w:val="both"/>
              <w:rPr>
                <w:rFonts w:ascii="Segoe UI Emoji" w:hAnsi="Segoe UI Emoji" w:cs="Segoe UI Emoji"/>
              </w:rPr>
            </w:pPr>
            <w:r w:rsidRPr="003151EB">
              <w:rPr>
                <w:rFonts w:ascii="Segoe UI Emoji" w:hAnsi="Segoe UI Emoji" w:cs="Segoe UI Emoji"/>
              </w:rPr>
              <w:t>Emprender no siempre es glamur: ¿qué nadie les dijo antes de empezar y hoy consideran fundamental?</w:t>
            </w:r>
          </w:p>
          <w:p w14:paraId="2FDA88E1" w14:textId="5DA820EE" w:rsidR="003151EB" w:rsidRPr="003151EB" w:rsidRDefault="003151EB" w:rsidP="003151EB">
            <w:pPr>
              <w:jc w:val="both"/>
              <w:rPr>
                <w:rFonts w:ascii="Segoe UI Emoji" w:hAnsi="Segoe UI Emoji" w:cs="Segoe UI Emoji"/>
              </w:rPr>
            </w:pPr>
            <w:r w:rsidRPr="003151EB">
              <w:rPr>
                <w:rFonts w:ascii="Segoe UI Emoji" w:hAnsi="Segoe UI Emoji" w:cs="Segoe UI Emoji"/>
              </w:rPr>
              <w:t>¿Cómo han logrado equilibrar la vida personal, emocional y profesional en medio del emprendimiento?</w:t>
            </w:r>
          </w:p>
          <w:p w14:paraId="6DC1E08C" w14:textId="68F447F8" w:rsidR="003151EB" w:rsidRPr="003151EB" w:rsidRDefault="003151EB" w:rsidP="003151EB">
            <w:pPr>
              <w:jc w:val="both"/>
              <w:rPr>
                <w:rFonts w:ascii="Segoe UI Emoji" w:hAnsi="Segoe UI Emoji" w:cs="Segoe UI Emoji"/>
              </w:rPr>
            </w:pPr>
            <w:r w:rsidRPr="003151EB">
              <w:rPr>
                <w:rFonts w:ascii="Segoe UI Emoji" w:hAnsi="Segoe UI Emoji" w:cs="Segoe UI Emoji"/>
              </w:rPr>
              <w:t>¿Creen que el emprendimiento femenino sigue enfrentando barreras distintas a las de los hombres? ¿Cuáles?</w:t>
            </w:r>
          </w:p>
          <w:p w14:paraId="41D05FA2" w14:textId="6C8EECB1" w:rsidR="003151EB" w:rsidRPr="003151EB" w:rsidRDefault="003151EB" w:rsidP="003151EB">
            <w:pPr>
              <w:jc w:val="both"/>
              <w:rPr>
                <w:rFonts w:ascii="Segoe UI Emoji" w:hAnsi="Segoe UI Emoji" w:cs="Segoe UI Emoji"/>
              </w:rPr>
            </w:pPr>
            <w:r w:rsidRPr="003151EB">
              <w:rPr>
                <w:rFonts w:ascii="Segoe UI Emoji" w:hAnsi="Segoe UI Emoji" w:cs="Segoe UI Emoji"/>
              </w:rPr>
              <w:t>¿Qué consejo le darían a una mujer que hoy tiene una idea, pero aún no se atreve a emprender?</w:t>
            </w:r>
          </w:p>
          <w:p w14:paraId="7BAD418E" w14:textId="77777777" w:rsidR="00171F4E" w:rsidRPr="00171F4E" w:rsidRDefault="00171F4E" w:rsidP="00171F4E">
            <w:pPr>
              <w:jc w:val="both"/>
              <w:rPr>
                <w:rFonts w:ascii="Segoe UI Emoji" w:hAnsi="Segoe UI Emoji" w:cs="Segoe UI Emoji"/>
              </w:rPr>
            </w:pPr>
          </w:p>
        </w:tc>
      </w:tr>
      <w:tr w:rsidR="00171F4E" w:rsidRPr="00171F4E" w14:paraId="1D0256C4" w14:textId="77777777" w:rsidTr="00437005">
        <w:trPr>
          <w:trHeight w:val="672"/>
        </w:trPr>
        <w:tc>
          <w:tcPr>
            <w:tcW w:w="1555" w:type="dxa"/>
            <w:shd w:val="clear" w:color="auto" w:fill="F2CEED" w:themeFill="accent5" w:themeFillTint="33"/>
          </w:tcPr>
          <w:p w14:paraId="10B2252F" w14:textId="77777777" w:rsidR="00171F4E" w:rsidRPr="00171F4E" w:rsidRDefault="00171F4E" w:rsidP="00437005">
            <w:r w:rsidRPr="00171F4E">
              <w:rPr>
                <w:i/>
                <w:iCs/>
              </w:rPr>
              <w:lastRenderedPageBreak/>
              <w:t>Canción intermedia</w:t>
            </w:r>
          </w:p>
        </w:tc>
        <w:tc>
          <w:tcPr>
            <w:tcW w:w="7938" w:type="dxa"/>
            <w:shd w:val="clear" w:color="auto" w:fill="F2CEED" w:themeFill="accent5" w:themeFillTint="33"/>
          </w:tcPr>
          <w:p w14:paraId="1D493852" w14:textId="77777777" w:rsidR="00171F4E" w:rsidRPr="00171F4E" w:rsidRDefault="00171F4E" w:rsidP="00437005">
            <w:pPr>
              <w:tabs>
                <w:tab w:val="num" w:pos="720"/>
              </w:tabs>
              <w:jc w:val="both"/>
            </w:pPr>
            <w:proofErr w:type="spellStart"/>
            <w:r w:rsidRPr="00171F4E">
              <w:t>Ivony</w:t>
            </w:r>
            <w:proofErr w:type="spellEnd"/>
            <w:r w:rsidRPr="00171F4E">
              <w:t xml:space="preserve"> bonita de </w:t>
            </w:r>
            <w:proofErr w:type="spellStart"/>
            <w:r w:rsidRPr="00171F4E">
              <w:t>Karol</w:t>
            </w:r>
            <w:proofErr w:type="spellEnd"/>
            <w:r w:rsidRPr="00171F4E">
              <w:t xml:space="preserve"> G</w:t>
            </w:r>
          </w:p>
        </w:tc>
      </w:tr>
      <w:tr w:rsidR="00171F4E" w:rsidRPr="00171F4E" w14:paraId="5D4E61AF" w14:textId="77777777" w:rsidTr="00FD0E88">
        <w:trPr>
          <w:trHeight w:val="3283"/>
        </w:trPr>
        <w:tc>
          <w:tcPr>
            <w:tcW w:w="1555" w:type="dxa"/>
          </w:tcPr>
          <w:p w14:paraId="7DC760C9" w14:textId="77777777" w:rsidR="00171F4E" w:rsidRPr="00171F4E" w:rsidRDefault="00171F4E" w:rsidP="00437005">
            <w:pPr>
              <w:jc w:val="center"/>
              <w:rPr>
                <w:b/>
                <w:bCs/>
              </w:rPr>
            </w:pPr>
            <w:r w:rsidRPr="00171F4E">
              <w:rPr>
                <w:b/>
                <w:bCs/>
              </w:rPr>
              <w:t>SECCION 3</w:t>
            </w:r>
          </w:p>
        </w:tc>
        <w:tc>
          <w:tcPr>
            <w:tcW w:w="7938" w:type="dxa"/>
          </w:tcPr>
          <w:p w14:paraId="4374DFCA" w14:textId="177799EF" w:rsidR="00FD0E88" w:rsidRPr="00FD0E88" w:rsidRDefault="00FD0E88" w:rsidP="00FD0E88">
            <w:r w:rsidRPr="00FD0E88">
              <w:t>¿Cómo pueden la moda y el cine convertirse en herramientas reales de inclusión para las personas con discapacidad?</w:t>
            </w:r>
          </w:p>
          <w:p w14:paraId="75BA2837" w14:textId="23D52774" w:rsidR="00FD0E88" w:rsidRPr="00FD0E88" w:rsidRDefault="00FD0E88" w:rsidP="00FD0E88">
            <w:r w:rsidRPr="00FD0E88">
              <w:t>Desde su experiencia, ¿qué tanto se está representando la diversidad y la discapacidad en los espacios creativos y empresariales?</w:t>
            </w:r>
          </w:p>
          <w:p w14:paraId="01A5AC09" w14:textId="77D43A80" w:rsidR="00FD0E88" w:rsidRPr="00FD0E88" w:rsidRDefault="00FD0E88" w:rsidP="00FD0E88">
            <w:r w:rsidRPr="00FD0E88">
              <w:t>¿Qué estereotipos creen que aún debemos romper cuando hablamos de discapacidad y emprendimiento?</w:t>
            </w:r>
          </w:p>
          <w:p w14:paraId="4BC59808" w14:textId="6D575E90" w:rsidR="00FD0E88" w:rsidRPr="00FD0E88" w:rsidRDefault="00FD0E88" w:rsidP="00FD0E88">
            <w:r w:rsidRPr="00FD0E88">
              <w:t>¿Cómo hacer empresas más humanas, accesibles y conscientes sin que la inclusión sea solo un discurso?</w:t>
            </w:r>
          </w:p>
          <w:p w14:paraId="76663EAD" w14:textId="11CA330C" w:rsidR="00FD0E88" w:rsidRPr="00FD0E88" w:rsidRDefault="00FD0E88" w:rsidP="00FD0E88">
            <w:r w:rsidRPr="00FD0E88">
              <w:t>¿Qué historias o referentes las han inspirado para trabajar desde una m</w:t>
            </w:r>
          </w:p>
          <w:p w14:paraId="0393EF42" w14:textId="73C821E2" w:rsidR="00171F4E" w:rsidRPr="00171F4E" w:rsidRDefault="00FD0E88" w:rsidP="00437005">
            <w:r w:rsidRPr="00FD0E88">
              <w:t xml:space="preserve"> pudieran dejar un mensaje hoy a empresarios, creadores y marcas, ¿qué les dirían para construir una sociedad más justa?</w:t>
            </w:r>
          </w:p>
        </w:tc>
      </w:tr>
      <w:tr w:rsidR="00171F4E" w:rsidRPr="00171F4E" w14:paraId="7CC1DB80" w14:textId="77777777" w:rsidTr="00437005">
        <w:tc>
          <w:tcPr>
            <w:tcW w:w="1555" w:type="dxa"/>
          </w:tcPr>
          <w:p w14:paraId="230664F2" w14:textId="77777777" w:rsidR="00171F4E" w:rsidRPr="00171F4E" w:rsidRDefault="00171F4E" w:rsidP="00437005">
            <w:pPr>
              <w:rPr>
                <w:b/>
                <w:bCs/>
              </w:rPr>
            </w:pPr>
            <w:r w:rsidRPr="00171F4E">
              <w:rPr>
                <w:b/>
                <w:bCs/>
              </w:rPr>
              <w:t>CIERRE</w:t>
            </w:r>
          </w:p>
        </w:tc>
        <w:tc>
          <w:tcPr>
            <w:tcW w:w="7938" w:type="dxa"/>
          </w:tcPr>
          <w:p w14:paraId="475B60BF" w14:textId="0B922A46" w:rsidR="00171F4E" w:rsidRPr="00171F4E" w:rsidRDefault="00171F4E" w:rsidP="00437005">
            <w:pPr>
              <w:spacing w:after="160" w:line="278" w:lineRule="auto"/>
            </w:pPr>
            <w:r w:rsidRPr="00171F4E">
              <w:t>Esto f</w:t>
            </w:r>
            <w:r w:rsidR="00FD0E88">
              <w:t>u</w:t>
            </w:r>
            <w:r w:rsidRPr="00171F4E">
              <w:t xml:space="preserve">e Mujeres al Aire. Gracias a nuestras invitadas por abrirnos su corazón, y gracias a ustedes por acompañarnos. </w:t>
            </w:r>
          </w:p>
          <w:p w14:paraId="179B4825" w14:textId="77777777" w:rsidR="00171F4E" w:rsidRPr="00171F4E" w:rsidRDefault="00171F4E" w:rsidP="00437005">
            <w:pPr>
              <w:spacing w:after="160" w:line="278" w:lineRule="auto"/>
            </w:pPr>
            <w:r w:rsidRPr="00171F4E">
              <w:t>Hoy aprendimos que emprender no es fácil, pero con tenacidad, fuerza, amor y resistencia todo se logra</w:t>
            </w:r>
          </w:p>
          <w:p w14:paraId="0D3D1E58" w14:textId="430139D3" w:rsidR="00171F4E" w:rsidRPr="00171F4E" w:rsidRDefault="00171F4E" w:rsidP="00437005">
            <w:pPr>
              <w:spacing w:after="160" w:line="278" w:lineRule="auto"/>
            </w:pPr>
            <w:r w:rsidRPr="00171F4E">
              <w:t>Recordemos: Ser mujer al aire es hablar con el alma, sentir con el corazón y crear con propósito. Hasta la próxima, y recuerde soñar, que la vida se encarga del resto.</w:t>
            </w:r>
          </w:p>
        </w:tc>
      </w:tr>
      <w:tr w:rsidR="00171F4E" w14:paraId="27279B91" w14:textId="77777777" w:rsidTr="00437005">
        <w:tc>
          <w:tcPr>
            <w:tcW w:w="1555" w:type="dxa"/>
            <w:shd w:val="clear" w:color="auto" w:fill="F2CEED" w:themeFill="accent5" w:themeFillTint="33"/>
          </w:tcPr>
          <w:p w14:paraId="340EACEB" w14:textId="77777777" w:rsidR="00171F4E" w:rsidRPr="00171F4E" w:rsidRDefault="00171F4E" w:rsidP="00437005">
            <w:pPr>
              <w:rPr>
                <w:b/>
                <w:bCs/>
              </w:rPr>
            </w:pPr>
            <w:r w:rsidRPr="00171F4E">
              <w:rPr>
                <w:i/>
                <w:iCs/>
              </w:rPr>
              <w:t>Canción de cierre</w:t>
            </w:r>
          </w:p>
        </w:tc>
        <w:tc>
          <w:tcPr>
            <w:tcW w:w="7938" w:type="dxa"/>
            <w:shd w:val="clear" w:color="auto" w:fill="F2CEED" w:themeFill="accent5" w:themeFillTint="33"/>
          </w:tcPr>
          <w:p w14:paraId="320C911C" w14:textId="1BE32650" w:rsidR="00171F4E" w:rsidRPr="00640406" w:rsidRDefault="00171F4E" w:rsidP="00437005">
            <w:pPr>
              <w:tabs>
                <w:tab w:val="num" w:pos="720"/>
              </w:tabs>
              <w:jc w:val="both"/>
            </w:pPr>
            <w:r w:rsidRPr="00171F4E">
              <w:t xml:space="preserve">Creo en </w:t>
            </w:r>
            <w:r w:rsidRPr="00171F4E">
              <w:t>mí</w:t>
            </w:r>
            <w:r w:rsidRPr="00171F4E">
              <w:t xml:space="preserve"> de Natalia Jiménez</w:t>
            </w:r>
          </w:p>
        </w:tc>
      </w:tr>
    </w:tbl>
    <w:p w14:paraId="3587CC96" w14:textId="77777777" w:rsidR="00171F4E" w:rsidRDefault="00171F4E" w:rsidP="00171F4E"/>
    <w:p w14:paraId="35C07833" w14:textId="77777777" w:rsidR="00171F4E" w:rsidRDefault="00171F4E" w:rsidP="00171F4E"/>
    <w:p w14:paraId="33D010F9" w14:textId="77777777" w:rsidR="00171F4E" w:rsidRDefault="00171F4E" w:rsidP="00171F4E"/>
    <w:p w14:paraId="5027EF22" w14:textId="77777777" w:rsidR="00171F4E" w:rsidRDefault="00171F4E" w:rsidP="00171F4E"/>
    <w:p w14:paraId="270DBA8D" w14:textId="77777777" w:rsidR="00171F4E" w:rsidRDefault="00171F4E" w:rsidP="00171F4E"/>
    <w:p w14:paraId="73EB2287" w14:textId="77777777" w:rsidR="00CF119B" w:rsidRDefault="00CF119B"/>
    <w:sectPr w:rsidR="00CF119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351A41"/>
    <w:multiLevelType w:val="hybridMultilevel"/>
    <w:tmpl w:val="ABDC8CD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83780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1F4E"/>
    <w:rsid w:val="0009588D"/>
    <w:rsid w:val="00106233"/>
    <w:rsid w:val="00171F4E"/>
    <w:rsid w:val="003151EB"/>
    <w:rsid w:val="00365520"/>
    <w:rsid w:val="00B700C7"/>
    <w:rsid w:val="00CF119B"/>
    <w:rsid w:val="00FB3229"/>
    <w:rsid w:val="00FD0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ED2225"/>
  <w15:chartTrackingRefBased/>
  <w15:docId w15:val="{F780C611-28D3-4CB6-8170-DD374F647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1F4E"/>
  </w:style>
  <w:style w:type="paragraph" w:styleId="Ttulo1">
    <w:name w:val="heading 1"/>
    <w:basedOn w:val="Normal"/>
    <w:next w:val="Normal"/>
    <w:link w:val="Ttulo1Car"/>
    <w:uiPriority w:val="9"/>
    <w:qFormat/>
    <w:rsid w:val="00171F4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71F4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71F4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71F4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71F4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71F4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71F4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71F4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71F4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71F4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71F4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71F4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71F4E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71F4E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71F4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71F4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71F4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71F4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171F4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171F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171F4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171F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171F4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171F4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171F4E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171F4E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71F4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71F4E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171F4E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171F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365</Words>
  <Characters>2009</Characters>
  <Application>Microsoft Office Word</Application>
  <DocSecurity>0</DocSecurity>
  <Lines>16</Lines>
  <Paragraphs>4</Paragraphs>
  <ScaleCrop>false</ScaleCrop>
  <Company/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Eugenia Mejia</dc:creator>
  <cp:keywords/>
  <dc:description/>
  <cp:lastModifiedBy>Maria Eugenia Mejia</cp:lastModifiedBy>
  <cp:revision>3</cp:revision>
  <dcterms:created xsi:type="dcterms:W3CDTF">2025-12-16T15:05:00Z</dcterms:created>
  <dcterms:modified xsi:type="dcterms:W3CDTF">2025-12-16T15:45:00Z</dcterms:modified>
</cp:coreProperties>
</file>